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05" w:rsidRDefault="00492005" w:rsidP="00492005">
      <w:pPr>
        <w:jc w:val="center"/>
        <w:rPr>
          <w:rFonts w:ascii="Songti SC" w:eastAsia="Songti SC" w:hAnsi="Songti SC"/>
          <w:b/>
          <w:bCs/>
          <w:sz w:val="32"/>
          <w:szCs w:val="32"/>
        </w:rPr>
      </w:pPr>
      <w:r w:rsidRPr="001F1E0A">
        <w:rPr>
          <w:rFonts w:ascii="Songti SC" w:eastAsia="Songti SC" w:hAnsi="Songti SC" w:hint="eastAsia"/>
          <w:b/>
          <w:bCs/>
          <w:sz w:val="32"/>
          <w:szCs w:val="32"/>
        </w:rPr>
        <w:t>2</w:t>
      </w:r>
      <w:r w:rsidRPr="001F1E0A">
        <w:rPr>
          <w:rFonts w:ascii="Songti SC" w:eastAsia="Songti SC" w:hAnsi="Songti SC"/>
          <w:b/>
          <w:bCs/>
          <w:sz w:val="32"/>
          <w:szCs w:val="32"/>
        </w:rPr>
        <w:t>02</w:t>
      </w:r>
      <w:r>
        <w:rPr>
          <w:rFonts w:ascii="Songti SC" w:eastAsia="Songti SC" w:hAnsi="Songti SC"/>
          <w:b/>
          <w:bCs/>
          <w:sz w:val="32"/>
          <w:szCs w:val="32"/>
        </w:rPr>
        <w:t>1</w:t>
      </w:r>
      <w:r w:rsidRPr="001F1E0A">
        <w:rPr>
          <w:rFonts w:ascii="Songti SC" w:eastAsia="Songti SC" w:hAnsi="Songti SC" w:hint="eastAsia"/>
          <w:b/>
          <w:bCs/>
          <w:sz w:val="32"/>
          <w:szCs w:val="32"/>
        </w:rPr>
        <w:t>国际冬季运动领先</w:t>
      </w:r>
      <w:proofErr w:type="gramStart"/>
      <w:r w:rsidRPr="001F1E0A">
        <w:rPr>
          <w:rFonts w:ascii="Songti SC" w:eastAsia="Songti SC" w:hAnsi="Songti SC" w:hint="eastAsia"/>
          <w:b/>
          <w:bCs/>
          <w:sz w:val="32"/>
          <w:szCs w:val="32"/>
        </w:rPr>
        <w:t>品牌</w:t>
      </w:r>
      <w:r>
        <w:rPr>
          <w:rFonts w:ascii="Songti SC" w:eastAsia="Songti SC" w:hAnsi="Songti SC" w:hint="eastAsia"/>
          <w:b/>
          <w:bCs/>
          <w:sz w:val="32"/>
          <w:szCs w:val="32"/>
        </w:rPr>
        <w:t>评选</w:t>
      </w:r>
      <w:proofErr w:type="gramEnd"/>
      <w:r>
        <w:rPr>
          <w:rFonts w:ascii="Songti SC" w:eastAsia="Songti SC" w:hAnsi="Songti SC" w:hint="eastAsia"/>
          <w:b/>
          <w:bCs/>
          <w:sz w:val="32"/>
          <w:szCs w:val="32"/>
        </w:rPr>
        <w:t>申请表</w:t>
      </w:r>
    </w:p>
    <w:p w:rsidR="00492005" w:rsidRDefault="00492005" w:rsidP="00492005">
      <w:pPr>
        <w:jc w:val="center"/>
        <w:rPr>
          <w:rFonts w:ascii="Songti SC" w:eastAsia="Songti SC" w:hAnsi="Songti SC"/>
          <w:b/>
          <w:bCs/>
          <w:sz w:val="32"/>
          <w:szCs w:val="32"/>
        </w:rPr>
      </w:pPr>
      <w:r>
        <w:rPr>
          <w:rFonts w:ascii="Songti SC" w:eastAsia="Songti SC" w:hAnsi="Songti SC" w:hint="eastAsia"/>
          <w:b/>
          <w:bCs/>
          <w:sz w:val="32"/>
          <w:szCs w:val="32"/>
        </w:rPr>
        <w:t>——</w:t>
      </w:r>
      <w:r w:rsidRPr="00492005">
        <w:rPr>
          <w:rFonts w:ascii="Songti SC" w:eastAsia="Songti SC" w:hAnsi="Songti SC"/>
          <w:b/>
          <w:bCs/>
          <w:sz w:val="32"/>
          <w:szCs w:val="32"/>
        </w:rPr>
        <w:t>冬季旅游目的地TOP10</w:t>
      </w:r>
    </w:p>
    <w:p w:rsidR="00492005" w:rsidRPr="00E02BD4" w:rsidRDefault="00492005" w:rsidP="00492005">
      <w:pPr>
        <w:spacing w:line="500" w:lineRule="exact"/>
        <w:jc w:val="right"/>
        <w:rPr>
          <w:rFonts w:ascii="Songti SC" w:eastAsia="Songti SC" w:hAnsi="Songti SC"/>
          <w:b/>
          <w:bCs/>
          <w:sz w:val="28"/>
          <w:szCs w:val="28"/>
        </w:rPr>
      </w:pPr>
      <w:r>
        <w:rPr>
          <w:rFonts w:ascii="Songti SC" w:eastAsia="Songti SC" w:hAnsi="Songti SC" w:hint="eastAsia"/>
          <w:color w:val="FF0000"/>
          <w:sz w:val="24"/>
        </w:rPr>
        <w:t>标记</w:t>
      </w:r>
      <w:r w:rsidRPr="00E05F61">
        <w:rPr>
          <w:rFonts w:ascii="Songti SC" w:eastAsia="Songti SC" w:hAnsi="Songti SC" w:hint="eastAsia"/>
          <w:color w:val="FF0000"/>
          <w:sz w:val="24"/>
        </w:rPr>
        <w:t>*</w:t>
      </w:r>
      <w:r>
        <w:rPr>
          <w:rFonts w:ascii="Songti SC" w:eastAsia="Songti SC" w:hAnsi="Songti SC" w:hint="eastAsia"/>
          <w:color w:val="FF0000"/>
          <w:sz w:val="24"/>
        </w:rPr>
        <w:t>为必填项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3559"/>
      </w:tblGrid>
      <w:tr w:rsidR="00492005" w:rsidRPr="00CB669C" w:rsidTr="004133CF">
        <w:trPr>
          <w:jc w:val="center"/>
        </w:trPr>
        <w:tc>
          <w:tcPr>
            <w:tcW w:w="9776" w:type="dxa"/>
            <w:gridSpan w:val="4"/>
            <w:shd w:val="clear" w:color="auto" w:fill="9CC2E5" w:themeFill="accent1" w:themeFillTint="99"/>
            <w:vAlign w:val="center"/>
          </w:tcPr>
          <w:p w:rsidR="00492005" w:rsidRPr="003C1EE7" w:rsidRDefault="00492005" w:rsidP="004133CF">
            <w:pPr>
              <w:spacing w:line="500" w:lineRule="exact"/>
              <w:jc w:val="center"/>
              <w:rPr>
                <w:rFonts w:ascii="Songti SC" w:eastAsia="Songti SC" w:hAnsi="Songti SC"/>
                <w:b/>
                <w:bCs/>
                <w:sz w:val="28"/>
                <w:szCs w:val="28"/>
              </w:rPr>
            </w:pPr>
            <w:r w:rsidRPr="003C1EE7">
              <w:rPr>
                <w:rFonts w:ascii="Songti SC" w:eastAsia="Songti SC" w:hAnsi="Songti SC" w:hint="eastAsia"/>
                <w:b/>
                <w:bCs/>
                <w:sz w:val="28"/>
                <w:szCs w:val="28"/>
              </w:rPr>
              <w:t>基本信息</w:t>
            </w:r>
          </w:p>
        </w:tc>
      </w:tr>
      <w:tr w:rsidR="00492005" w:rsidRPr="00CB669C" w:rsidTr="004133CF">
        <w:trPr>
          <w:jc w:val="center"/>
        </w:trPr>
        <w:tc>
          <w:tcPr>
            <w:tcW w:w="2072" w:type="dxa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申请奖项类别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492005" w:rsidRPr="00362935" w:rsidRDefault="00492005" w:rsidP="00BC5332">
            <w:pPr>
              <w:spacing w:line="500" w:lineRule="exact"/>
              <w:rPr>
                <w:rFonts w:ascii="Songti SC" w:eastAsia="Songti SC" w:hAnsi="Songti SC"/>
                <w:sz w:val="24"/>
              </w:rPr>
            </w:pPr>
            <w:r w:rsidRPr="00A20EEF">
              <w:rPr>
                <w:rFonts w:ascii="Songti SC" w:eastAsia="Songti SC" w:hAnsi="Songti SC"/>
                <w:sz w:val="24"/>
              </w:rPr>
              <w:t>冬季旅游目的地TOP10</w:t>
            </w:r>
            <w:bookmarkStart w:id="0" w:name="_GoBack"/>
            <w:bookmarkEnd w:id="0"/>
          </w:p>
        </w:tc>
      </w:tr>
      <w:tr w:rsidR="00492005" w:rsidRPr="00CB669C" w:rsidTr="004133CF">
        <w:trPr>
          <w:jc w:val="center"/>
        </w:trPr>
        <w:tc>
          <w:tcPr>
            <w:tcW w:w="2072" w:type="dxa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 w:rsidRPr="00CB669C">
              <w:rPr>
                <w:rFonts w:ascii="Songti SC" w:eastAsia="Songti SC" w:hAnsi="Songti SC" w:hint="eastAsia"/>
                <w:sz w:val="24"/>
              </w:rPr>
              <w:t>企业名称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 w:rsidRPr="000C18BB">
              <w:rPr>
                <w:rFonts w:hint="eastAsia"/>
                <w:color w:val="808080" w:themeColor="background1" w:themeShade="80"/>
              </w:rPr>
              <w:t>文字名称</w:t>
            </w:r>
            <w:r w:rsidRPr="000C18BB">
              <w:rPr>
                <w:rFonts w:hint="eastAsia"/>
                <w:color w:val="808080" w:themeColor="background1" w:themeShade="80"/>
              </w:rPr>
              <w:t>+LOGO</w:t>
            </w:r>
            <w:r w:rsidRPr="000C18BB">
              <w:rPr>
                <w:rFonts w:hint="eastAsia"/>
                <w:color w:val="808080" w:themeColor="background1" w:themeShade="80"/>
              </w:rPr>
              <w:t>；请以附件形式提供</w:t>
            </w:r>
            <w:r w:rsidRPr="000C18BB">
              <w:rPr>
                <w:rFonts w:hint="eastAsia"/>
                <w:color w:val="808080" w:themeColor="background1" w:themeShade="80"/>
              </w:rPr>
              <w:t>AI</w:t>
            </w:r>
            <w:r w:rsidRPr="000C18BB">
              <w:rPr>
                <w:rFonts w:hint="eastAsia"/>
                <w:color w:val="808080" w:themeColor="background1" w:themeShade="80"/>
              </w:rPr>
              <w:t>和</w:t>
            </w:r>
            <w:r w:rsidRPr="000C18BB">
              <w:rPr>
                <w:rFonts w:hint="eastAsia"/>
                <w:color w:val="808080" w:themeColor="background1" w:themeShade="80"/>
              </w:rPr>
              <w:t>PNG</w:t>
            </w:r>
            <w:r w:rsidRPr="000C18BB">
              <w:rPr>
                <w:rFonts w:hint="eastAsia"/>
                <w:color w:val="808080" w:themeColor="background1" w:themeShade="80"/>
              </w:rPr>
              <w:t>格式</w:t>
            </w:r>
            <w:r>
              <w:rPr>
                <w:rFonts w:hint="eastAsia"/>
                <w:color w:val="808080" w:themeColor="background1" w:themeShade="80"/>
              </w:rPr>
              <w:t>。</w:t>
            </w:r>
          </w:p>
        </w:tc>
      </w:tr>
      <w:tr w:rsidR="00492005" w:rsidRPr="00CB669C" w:rsidTr="004133CF">
        <w:trPr>
          <w:jc w:val="center"/>
        </w:trPr>
        <w:tc>
          <w:tcPr>
            <w:tcW w:w="2072" w:type="dxa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 w:rsidRPr="00CB669C">
              <w:rPr>
                <w:rFonts w:ascii="Songti SC" w:eastAsia="Songti SC" w:hAnsi="Songti SC" w:hint="eastAsia"/>
                <w:sz w:val="24"/>
              </w:rPr>
              <w:t>成立时间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2072" w:type="dxa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  <w:tc>
          <w:tcPr>
            <w:tcW w:w="2073" w:type="dxa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 w:rsidRPr="00CB669C">
              <w:rPr>
                <w:rFonts w:ascii="Songti SC" w:eastAsia="Songti SC" w:hAnsi="Songti SC" w:hint="eastAsia"/>
                <w:sz w:val="24"/>
              </w:rPr>
              <w:t>注册资本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3559" w:type="dxa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492005" w:rsidRPr="00CB669C" w:rsidTr="004133CF">
        <w:trPr>
          <w:jc w:val="center"/>
        </w:trPr>
        <w:tc>
          <w:tcPr>
            <w:tcW w:w="2072" w:type="dxa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 w:rsidRPr="00CB669C">
              <w:rPr>
                <w:rFonts w:ascii="Songti SC" w:eastAsia="Songti SC" w:hAnsi="Songti SC" w:hint="eastAsia"/>
                <w:sz w:val="24"/>
              </w:rPr>
              <w:t>企业地址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492005" w:rsidRPr="00CB669C" w:rsidTr="004133CF">
        <w:trPr>
          <w:jc w:val="center"/>
        </w:trPr>
        <w:tc>
          <w:tcPr>
            <w:tcW w:w="2072" w:type="dxa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proofErr w:type="gramStart"/>
            <w:r w:rsidRPr="00CB669C">
              <w:rPr>
                <w:rFonts w:ascii="Songti SC" w:eastAsia="Songti SC" w:hAnsi="Songti SC" w:hint="eastAsia"/>
                <w:sz w:val="24"/>
              </w:rPr>
              <w:t>企业官网</w:t>
            </w:r>
            <w:proofErr w:type="gramEnd"/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492005" w:rsidRPr="00CB669C" w:rsidTr="004133CF">
        <w:trPr>
          <w:jc w:val="center"/>
        </w:trPr>
        <w:tc>
          <w:tcPr>
            <w:tcW w:w="2072" w:type="dxa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proofErr w:type="gramStart"/>
            <w:r>
              <w:rPr>
                <w:rFonts w:ascii="Songti SC" w:eastAsia="Songti SC" w:hAnsi="Songti SC" w:hint="eastAsia"/>
                <w:sz w:val="24"/>
              </w:rPr>
              <w:t>微信公众号</w:t>
            </w:r>
            <w:proofErr w:type="gramEnd"/>
          </w:p>
        </w:tc>
        <w:tc>
          <w:tcPr>
            <w:tcW w:w="7704" w:type="dxa"/>
            <w:gridSpan w:val="3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492005" w:rsidRPr="00CB669C" w:rsidTr="004133CF">
        <w:trPr>
          <w:jc w:val="center"/>
        </w:trPr>
        <w:tc>
          <w:tcPr>
            <w:tcW w:w="2072" w:type="dxa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主营产品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492005" w:rsidRPr="009510F1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492005" w:rsidRPr="00CB669C" w:rsidTr="004133CF">
        <w:trPr>
          <w:jc w:val="center"/>
        </w:trPr>
        <w:tc>
          <w:tcPr>
            <w:tcW w:w="9776" w:type="dxa"/>
            <w:gridSpan w:val="4"/>
            <w:shd w:val="clear" w:color="auto" w:fill="9CC2E5" w:themeFill="accent1" w:themeFillTint="99"/>
            <w:vAlign w:val="center"/>
          </w:tcPr>
          <w:p w:rsidR="00492005" w:rsidRPr="00653E6B" w:rsidRDefault="00492005" w:rsidP="004133CF">
            <w:pPr>
              <w:spacing w:line="500" w:lineRule="exact"/>
              <w:jc w:val="center"/>
              <w:rPr>
                <w:rFonts w:ascii="Songti SC" w:eastAsia="Songti SC" w:hAnsi="Songti SC"/>
                <w:b/>
                <w:bCs/>
                <w:sz w:val="28"/>
                <w:szCs w:val="28"/>
              </w:rPr>
            </w:pPr>
            <w:r w:rsidRPr="00653E6B">
              <w:rPr>
                <w:rFonts w:ascii="Songti SC" w:eastAsia="Songti SC" w:hAnsi="Songti SC" w:hint="eastAsia"/>
                <w:b/>
                <w:bCs/>
                <w:sz w:val="28"/>
                <w:szCs w:val="28"/>
              </w:rPr>
              <w:t>规模情况</w:t>
            </w:r>
          </w:p>
        </w:tc>
      </w:tr>
      <w:tr w:rsidR="00492005" w:rsidRPr="00CB669C" w:rsidTr="004133CF">
        <w:trPr>
          <w:jc w:val="center"/>
        </w:trPr>
        <w:tc>
          <w:tcPr>
            <w:tcW w:w="2072" w:type="dxa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场地/占地面积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2072" w:type="dxa"/>
            <w:vAlign w:val="center"/>
          </w:tcPr>
          <w:p w:rsidR="00492005" w:rsidRPr="006F58B0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  <w:tc>
          <w:tcPr>
            <w:tcW w:w="2073" w:type="dxa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日均接待能力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3559" w:type="dxa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492005" w:rsidRPr="00CB669C" w:rsidTr="004133CF">
        <w:trPr>
          <w:jc w:val="center"/>
        </w:trPr>
        <w:tc>
          <w:tcPr>
            <w:tcW w:w="2072" w:type="dxa"/>
            <w:vAlign w:val="center"/>
          </w:tcPr>
          <w:p w:rsidR="00492005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上一雪季客流量</w:t>
            </w:r>
          </w:p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（适用于雪场）</w:t>
            </w:r>
          </w:p>
        </w:tc>
        <w:tc>
          <w:tcPr>
            <w:tcW w:w="2072" w:type="dxa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  <w:tc>
          <w:tcPr>
            <w:tcW w:w="2073" w:type="dxa"/>
            <w:vAlign w:val="center"/>
          </w:tcPr>
          <w:p w:rsidR="00492005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上一雪季营业额</w:t>
            </w:r>
          </w:p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（适用于雪场）</w:t>
            </w:r>
          </w:p>
        </w:tc>
        <w:tc>
          <w:tcPr>
            <w:tcW w:w="3559" w:type="dxa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492005" w:rsidRPr="00CB669C" w:rsidTr="004133CF">
        <w:trPr>
          <w:jc w:val="center"/>
        </w:trPr>
        <w:tc>
          <w:tcPr>
            <w:tcW w:w="2072" w:type="dxa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国际性认证证书</w:t>
            </w:r>
          </w:p>
        </w:tc>
        <w:tc>
          <w:tcPr>
            <w:tcW w:w="7704" w:type="dxa"/>
            <w:gridSpan w:val="3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 w:rsidRPr="000C18BB">
              <w:rPr>
                <w:rFonts w:hint="eastAsia"/>
                <w:color w:val="808080" w:themeColor="background1" w:themeShade="80"/>
              </w:rPr>
              <w:t>请以附件形式提供</w:t>
            </w:r>
            <w:r>
              <w:rPr>
                <w:rFonts w:hint="eastAsia"/>
                <w:color w:val="808080" w:themeColor="background1" w:themeShade="80"/>
              </w:rPr>
              <w:t>，</w:t>
            </w:r>
            <w:r>
              <w:rPr>
                <w:rFonts w:hint="eastAsia"/>
                <w:color w:val="808080" w:themeColor="background1" w:themeShade="80"/>
              </w:rPr>
              <w:t>JPG</w:t>
            </w:r>
            <w:r>
              <w:rPr>
                <w:rFonts w:hint="eastAsia"/>
                <w:color w:val="808080" w:themeColor="background1" w:themeShade="80"/>
              </w:rPr>
              <w:t>，</w:t>
            </w:r>
            <w:r>
              <w:rPr>
                <w:rFonts w:hint="eastAsia"/>
                <w:color w:val="808080" w:themeColor="background1" w:themeShade="80"/>
              </w:rPr>
              <w:t>J</w:t>
            </w:r>
            <w:r>
              <w:rPr>
                <w:color w:val="808080" w:themeColor="background1" w:themeShade="80"/>
              </w:rPr>
              <w:t>PEG</w:t>
            </w:r>
            <w:r>
              <w:rPr>
                <w:rFonts w:hint="eastAsia"/>
                <w:color w:val="808080" w:themeColor="background1" w:themeShade="80"/>
              </w:rPr>
              <w:t>，</w:t>
            </w:r>
            <w:r>
              <w:rPr>
                <w:rFonts w:hint="eastAsia"/>
                <w:color w:val="808080" w:themeColor="background1" w:themeShade="80"/>
              </w:rPr>
              <w:t>P</w:t>
            </w:r>
            <w:r>
              <w:rPr>
                <w:color w:val="808080" w:themeColor="background1" w:themeShade="80"/>
              </w:rPr>
              <w:t>NG</w:t>
            </w:r>
            <w:r>
              <w:rPr>
                <w:rFonts w:hint="eastAsia"/>
                <w:color w:val="808080" w:themeColor="background1" w:themeShade="80"/>
              </w:rPr>
              <w:t>或</w:t>
            </w:r>
            <w:r>
              <w:rPr>
                <w:color w:val="808080" w:themeColor="background1" w:themeShade="80"/>
              </w:rPr>
              <w:t>PDF</w:t>
            </w:r>
            <w:r>
              <w:rPr>
                <w:rFonts w:hint="eastAsia"/>
                <w:color w:val="808080" w:themeColor="background1" w:themeShade="80"/>
              </w:rPr>
              <w:t>格式均可，每张至少</w:t>
            </w:r>
            <w:r>
              <w:rPr>
                <w:rFonts w:hint="eastAsia"/>
                <w:color w:val="808080" w:themeColor="background1" w:themeShade="80"/>
              </w:rPr>
              <w:t>1M</w:t>
            </w:r>
            <w:r>
              <w:rPr>
                <w:rFonts w:hint="eastAsia"/>
                <w:color w:val="808080" w:themeColor="background1" w:themeShade="80"/>
              </w:rPr>
              <w:t>。</w:t>
            </w:r>
          </w:p>
        </w:tc>
      </w:tr>
      <w:tr w:rsidR="00492005" w:rsidRPr="00CB669C" w:rsidTr="004133CF">
        <w:trPr>
          <w:jc w:val="center"/>
        </w:trPr>
        <w:tc>
          <w:tcPr>
            <w:tcW w:w="2072" w:type="dxa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场地照片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hint="eastAsia"/>
                <w:color w:val="808080" w:themeColor="background1" w:themeShade="80"/>
              </w:rPr>
              <w:t>请分别提供雪道、雪具大厅及索道照片各</w:t>
            </w:r>
            <w:r>
              <w:rPr>
                <w:rFonts w:hint="eastAsia"/>
                <w:color w:val="808080" w:themeColor="background1" w:themeShade="80"/>
              </w:rPr>
              <w:t>2</w:t>
            </w:r>
            <w:r>
              <w:rPr>
                <w:rFonts w:hint="eastAsia"/>
                <w:color w:val="808080" w:themeColor="background1" w:themeShade="80"/>
              </w:rPr>
              <w:t>张（适用于雪场）。</w:t>
            </w:r>
            <w:r w:rsidRPr="000C18BB">
              <w:rPr>
                <w:rFonts w:hint="eastAsia"/>
                <w:color w:val="808080" w:themeColor="background1" w:themeShade="80"/>
              </w:rPr>
              <w:t>请以附件</w:t>
            </w:r>
            <w:r>
              <w:rPr>
                <w:rFonts w:hint="eastAsia"/>
                <w:color w:val="808080" w:themeColor="background1" w:themeShade="80"/>
              </w:rPr>
              <w:t>压缩</w:t>
            </w:r>
            <w:proofErr w:type="gramStart"/>
            <w:r>
              <w:rPr>
                <w:rFonts w:hint="eastAsia"/>
                <w:color w:val="808080" w:themeColor="background1" w:themeShade="80"/>
              </w:rPr>
              <w:t>包</w:t>
            </w:r>
            <w:r w:rsidRPr="000C18BB">
              <w:rPr>
                <w:rFonts w:hint="eastAsia"/>
                <w:color w:val="808080" w:themeColor="background1" w:themeShade="80"/>
              </w:rPr>
              <w:t>形式</w:t>
            </w:r>
            <w:proofErr w:type="gramEnd"/>
            <w:r w:rsidRPr="000C18BB">
              <w:rPr>
                <w:rFonts w:hint="eastAsia"/>
                <w:color w:val="808080" w:themeColor="background1" w:themeShade="80"/>
              </w:rPr>
              <w:t>提供</w:t>
            </w:r>
            <w:r>
              <w:rPr>
                <w:rFonts w:hint="eastAsia"/>
                <w:color w:val="808080" w:themeColor="background1" w:themeShade="80"/>
              </w:rPr>
              <w:t>，</w:t>
            </w:r>
            <w:r>
              <w:rPr>
                <w:rFonts w:hint="eastAsia"/>
                <w:color w:val="808080" w:themeColor="background1" w:themeShade="80"/>
              </w:rPr>
              <w:t>JPG</w:t>
            </w:r>
            <w:r>
              <w:rPr>
                <w:rFonts w:hint="eastAsia"/>
                <w:color w:val="808080" w:themeColor="background1" w:themeShade="80"/>
              </w:rPr>
              <w:t>，</w:t>
            </w:r>
            <w:r>
              <w:rPr>
                <w:rFonts w:hint="eastAsia"/>
                <w:color w:val="808080" w:themeColor="background1" w:themeShade="80"/>
              </w:rPr>
              <w:t>J</w:t>
            </w:r>
            <w:r>
              <w:rPr>
                <w:color w:val="808080" w:themeColor="background1" w:themeShade="80"/>
              </w:rPr>
              <w:t>PEG</w:t>
            </w:r>
            <w:r>
              <w:rPr>
                <w:rFonts w:hint="eastAsia"/>
                <w:color w:val="808080" w:themeColor="background1" w:themeShade="80"/>
              </w:rPr>
              <w:t>，</w:t>
            </w:r>
            <w:r>
              <w:rPr>
                <w:rFonts w:hint="eastAsia"/>
                <w:color w:val="808080" w:themeColor="background1" w:themeShade="80"/>
              </w:rPr>
              <w:t>P</w:t>
            </w:r>
            <w:r>
              <w:rPr>
                <w:color w:val="808080" w:themeColor="background1" w:themeShade="80"/>
              </w:rPr>
              <w:t>NG</w:t>
            </w:r>
            <w:r>
              <w:rPr>
                <w:rFonts w:hint="eastAsia"/>
                <w:color w:val="808080" w:themeColor="background1" w:themeShade="80"/>
              </w:rPr>
              <w:t>或</w:t>
            </w:r>
            <w:r>
              <w:rPr>
                <w:color w:val="808080" w:themeColor="background1" w:themeShade="80"/>
              </w:rPr>
              <w:t>PDF</w:t>
            </w:r>
            <w:r>
              <w:rPr>
                <w:rFonts w:hint="eastAsia"/>
                <w:color w:val="808080" w:themeColor="background1" w:themeShade="80"/>
              </w:rPr>
              <w:t>格式均可，每张至少</w:t>
            </w:r>
            <w:r>
              <w:rPr>
                <w:rFonts w:hint="eastAsia"/>
                <w:color w:val="808080" w:themeColor="background1" w:themeShade="80"/>
              </w:rPr>
              <w:t>1M</w:t>
            </w:r>
            <w:r>
              <w:rPr>
                <w:rFonts w:hint="eastAsia"/>
                <w:color w:val="808080" w:themeColor="background1" w:themeShade="80"/>
              </w:rPr>
              <w:t>。并务必在每张图片上做好备注说明。</w:t>
            </w:r>
          </w:p>
        </w:tc>
      </w:tr>
      <w:tr w:rsidR="00492005" w:rsidRPr="00CB669C" w:rsidTr="004133CF">
        <w:trPr>
          <w:jc w:val="center"/>
        </w:trPr>
        <w:tc>
          <w:tcPr>
            <w:tcW w:w="2072" w:type="dxa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场地优势/特色</w:t>
            </w:r>
          </w:p>
        </w:tc>
        <w:tc>
          <w:tcPr>
            <w:tcW w:w="7704" w:type="dxa"/>
            <w:gridSpan w:val="3"/>
            <w:vAlign w:val="center"/>
          </w:tcPr>
          <w:p w:rsidR="00492005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hint="eastAsia"/>
                <w:color w:val="808080" w:themeColor="background1" w:themeShade="80"/>
              </w:rPr>
              <w:t>如内容较多，可</w:t>
            </w:r>
            <w:r w:rsidRPr="000C18BB">
              <w:rPr>
                <w:rFonts w:hint="eastAsia"/>
                <w:color w:val="808080" w:themeColor="background1" w:themeShade="80"/>
              </w:rPr>
              <w:t>以附件</w:t>
            </w:r>
            <w:r>
              <w:rPr>
                <w:rFonts w:hint="eastAsia"/>
                <w:color w:val="808080" w:themeColor="background1" w:themeShade="80"/>
              </w:rPr>
              <w:t>形式进行说明。</w:t>
            </w:r>
          </w:p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492005" w:rsidRPr="00CB669C" w:rsidTr="004133CF">
        <w:trPr>
          <w:jc w:val="center"/>
        </w:trPr>
        <w:tc>
          <w:tcPr>
            <w:tcW w:w="9776" w:type="dxa"/>
            <w:gridSpan w:val="4"/>
            <w:shd w:val="clear" w:color="auto" w:fill="9CC2E5" w:themeFill="accent1" w:themeFillTint="99"/>
            <w:vAlign w:val="center"/>
          </w:tcPr>
          <w:p w:rsidR="00492005" w:rsidRDefault="00492005" w:rsidP="004133CF">
            <w:pPr>
              <w:spacing w:line="500" w:lineRule="exact"/>
              <w:jc w:val="center"/>
              <w:rPr>
                <w:rFonts w:ascii="Songti SC" w:eastAsia="Songti SC" w:hAnsi="Songti SC"/>
                <w:b/>
                <w:bCs/>
                <w:sz w:val="28"/>
                <w:szCs w:val="28"/>
              </w:rPr>
            </w:pPr>
            <w:r w:rsidRPr="002A3C41">
              <w:rPr>
                <w:rFonts w:ascii="Songti SC" w:eastAsia="Songti SC" w:hAnsi="Songti SC" w:hint="eastAsia"/>
                <w:b/>
                <w:bCs/>
                <w:sz w:val="28"/>
                <w:szCs w:val="28"/>
              </w:rPr>
              <w:t>关于</w:t>
            </w:r>
            <w:r>
              <w:rPr>
                <w:rFonts w:ascii="Songti SC" w:eastAsia="Songti SC" w:hAnsi="Songti SC" w:hint="eastAsia"/>
                <w:b/>
                <w:bCs/>
                <w:sz w:val="28"/>
                <w:szCs w:val="28"/>
              </w:rPr>
              <w:t>冬季旅游目的地</w:t>
            </w:r>
          </w:p>
          <w:p w:rsidR="00492005" w:rsidRPr="00FA6D0E" w:rsidRDefault="00492005" w:rsidP="004133CF">
            <w:pPr>
              <w:spacing w:line="500" w:lineRule="exact"/>
              <w:jc w:val="center"/>
              <w:rPr>
                <w:color w:val="808080" w:themeColor="background1" w:themeShade="80"/>
              </w:rPr>
            </w:pPr>
            <w:r w:rsidRPr="002A4667">
              <w:rPr>
                <w:rFonts w:ascii="Songti SC" w:eastAsia="Songti SC" w:hAnsi="Songti SC" w:hint="eastAsia"/>
                <w:b/>
                <w:bCs/>
                <w:sz w:val="24"/>
              </w:rPr>
              <w:t>（</w:t>
            </w:r>
            <w:r>
              <w:rPr>
                <w:rFonts w:ascii="Songti SC" w:eastAsia="Songti SC" w:hAnsi="Songti SC" w:hint="eastAsia"/>
                <w:b/>
                <w:bCs/>
                <w:sz w:val="24"/>
              </w:rPr>
              <w:t>申请冬季旅游目的地TOP</w:t>
            </w:r>
            <w:r>
              <w:rPr>
                <w:rFonts w:ascii="Songti SC" w:eastAsia="Songti SC" w:hAnsi="Songti SC"/>
                <w:b/>
                <w:bCs/>
                <w:sz w:val="24"/>
              </w:rPr>
              <w:t>10</w:t>
            </w:r>
            <w:r>
              <w:rPr>
                <w:rFonts w:ascii="Songti SC" w:eastAsia="Songti SC" w:hAnsi="Songti SC" w:hint="eastAsia"/>
                <w:b/>
                <w:bCs/>
                <w:sz w:val="24"/>
              </w:rPr>
              <w:t>奖项填写</w:t>
            </w:r>
            <w:r w:rsidRPr="002A4667">
              <w:rPr>
                <w:rFonts w:ascii="Songti SC" w:eastAsia="Songti SC" w:hAnsi="Songti SC" w:hint="eastAsia"/>
                <w:b/>
                <w:bCs/>
                <w:sz w:val="24"/>
              </w:rPr>
              <w:t>）</w:t>
            </w:r>
          </w:p>
        </w:tc>
      </w:tr>
      <w:tr w:rsidR="00492005" w:rsidRPr="00CB669C" w:rsidTr="004133CF">
        <w:trPr>
          <w:jc w:val="center"/>
        </w:trPr>
        <w:tc>
          <w:tcPr>
            <w:tcW w:w="2072" w:type="dxa"/>
            <w:vAlign w:val="center"/>
          </w:tcPr>
          <w:p w:rsidR="00492005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年均客流量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492005" w:rsidRPr="00FA6D0E" w:rsidRDefault="00492005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</w:p>
        </w:tc>
      </w:tr>
      <w:tr w:rsidR="00492005" w:rsidRPr="00CB669C" w:rsidTr="004133CF">
        <w:trPr>
          <w:jc w:val="center"/>
        </w:trPr>
        <w:tc>
          <w:tcPr>
            <w:tcW w:w="2072" w:type="dxa"/>
            <w:vAlign w:val="center"/>
          </w:tcPr>
          <w:p w:rsidR="00492005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景点级别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492005" w:rsidRPr="00FA6D0E" w:rsidRDefault="00492005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</w:p>
        </w:tc>
      </w:tr>
      <w:tr w:rsidR="00492005" w:rsidRPr="00CB669C" w:rsidTr="004133CF">
        <w:trPr>
          <w:jc w:val="center"/>
        </w:trPr>
        <w:tc>
          <w:tcPr>
            <w:tcW w:w="2072" w:type="dxa"/>
            <w:vAlign w:val="center"/>
          </w:tcPr>
          <w:p w:rsidR="00492005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旅游资源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492005" w:rsidRPr="00FA6D0E" w:rsidRDefault="00492005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简要介绍、环境生态、当地景观、设施设备等。</w:t>
            </w:r>
          </w:p>
        </w:tc>
      </w:tr>
      <w:tr w:rsidR="00492005" w:rsidRPr="00CB669C" w:rsidTr="004133CF">
        <w:trPr>
          <w:jc w:val="center"/>
        </w:trPr>
        <w:tc>
          <w:tcPr>
            <w:tcW w:w="2072" w:type="dxa"/>
            <w:vAlign w:val="center"/>
          </w:tcPr>
          <w:p w:rsidR="00492005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著名景点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492005" w:rsidRDefault="00492005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</w:p>
        </w:tc>
      </w:tr>
      <w:tr w:rsidR="00492005" w:rsidRPr="00CB669C" w:rsidTr="004133CF">
        <w:trPr>
          <w:jc w:val="center"/>
        </w:trPr>
        <w:tc>
          <w:tcPr>
            <w:tcW w:w="2072" w:type="dxa"/>
            <w:vAlign w:val="center"/>
          </w:tcPr>
          <w:p w:rsidR="00492005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lastRenderedPageBreak/>
              <w:t>游客群体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492005" w:rsidRPr="00FA6D0E" w:rsidRDefault="00492005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游客所涉及的国家</w:t>
            </w:r>
            <w:r>
              <w:rPr>
                <w:rFonts w:hint="eastAsia"/>
                <w:color w:val="808080" w:themeColor="background1" w:themeShade="80"/>
              </w:rPr>
              <w:t>/</w:t>
            </w:r>
            <w:r>
              <w:rPr>
                <w:rFonts w:hint="eastAsia"/>
                <w:color w:val="808080" w:themeColor="background1" w:themeShade="80"/>
              </w:rPr>
              <w:t>城市，其中最主要的国家</w:t>
            </w:r>
            <w:r>
              <w:rPr>
                <w:rFonts w:hint="eastAsia"/>
                <w:color w:val="808080" w:themeColor="background1" w:themeShade="80"/>
              </w:rPr>
              <w:t>/</w:t>
            </w:r>
            <w:r>
              <w:rPr>
                <w:rFonts w:hint="eastAsia"/>
                <w:color w:val="808080" w:themeColor="background1" w:themeShade="80"/>
              </w:rPr>
              <w:t>城市。</w:t>
            </w:r>
          </w:p>
        </w:tc>
      </w:tr>
      <w:tr w:rsidR="00492005" w:rsidRPr="00CB669C" w:rsidTr="004133CF">
        <w:trPr>
          <w:jc w:val="center"/>
        </w:trPr>
        <w:tc>
          <w:tcPr>
            <w:tcW w:w="2072" w:type="dxa"/>
            <w:vAlign w:val="center"/>
          </w:tcPr>
          <w:p w:rsidR="00492005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淡季/旺季时间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492005" w:rsidRPr="00FA6D0E" w:rsidRDefault="00492005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如不是全年开放，请写出具体开放时间。</w:t>
            </w:r>
          </w:p>
        </w:tc>
      </w:tr>
      <w:tr w:rsidR="00492005" w:rsidRPr="00CB669C" w:rsidTr="004133CF">
        <w:trPr>
          <w:jc w:val="center"/>
        </w:trPr>
        <w:tc>
          <w:tcPr>
            <w:tcW w:w="2072" w:type="dxa"/>
            <w:vAlign w:val="center"/>
          </w:tcPr>
          <w:p w:rsidR="00492005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主要赛事/活动</w:t>
            </w:r>
          </w:p>
        </w:tc>
        <w:tc>
          <w:tcPr>
            <w:tcW w:w="7704" w:type="dxa"/>
            <w:gridSpan w:val="3"/>
            <w:vAlign w:val="center"/>
          </w:tcPr>
          <w:p w:rsidR="00492005" w:rsidRPr="00FA6D0E" w:rsidRDefault="00492005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在此目的地曾经</w:t>
            </w:r>
            <w:r>
              <w:rPr>
                <w:rFonts w:hint="eastAsia"/>
                <w:color w:val="808080" w:themeColor="background1" w:themeShade="80"/>
              </w:rPr>
              <w:t>/</w:t>
            </w:r>
            <w:r>
              <w:rPr>
                <w:rFonts w:hint="eastAsia"/>
                <w:color w:val="808080" w:themeColor="background1" w:themeShade="80"/>
              </w:rPr>
              <w:t>一直举办的赛事或活动。</w:t>
            </w:r>
          </w:p>
        </w:tc>
      </w:tr>
      <w:tr w:rsidR="00492005" w:rsidRPr="00CB669C" w:rsidTr="004133CF">
        <w:trPr>
          <w:jc w:val="center"/>
        </w:trPr>
        <w:tc>
          <w:tcPr>
            <w:tcW w:w="2072" w:type="dxa"/>
            <w:vAlign w:val="center"/>
          </w:tcPr>
          <w:p w:rsidR="00492005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特点/特色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7704" w:type="dxa"/>
            <w:gridSpan w:val="3"/>
            <w:vAlign w:val="center"/>
          </w:tcPr>
          <w:p w:rsidR="00492005" w:rsidRPr="00FA6D0E" w:rsidRDefault="00492005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</w:p>
        </w:tc>
      </w:tr>
      <w:tr w:rsidR="00492005" w:rsidRPr="00CB669C" w:rsidTr="004133CF">
        <w:trPr>
          <w:jc w:val="center"/>
        </w:trPr>
        <w:tc>
          <w:tcPr>
            <w:tcW w:w="2072" w:type="dxa"/>
            <w:vAlign w:val="center"/>
          </w:tcPr>
          <w:p w:rsidR="00492005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所获荣誉</w:t>
            </w:r>
          </w:p>
        </w:tc>
        <w:tc>
          <w:tcPr>
            <w:tcW w:w="7704" w:type="dxa"/>
            <w:gridSpan w:val="3"/>
            <w:vAlign w:val="center"/>
          </w:tcPr>
          <w:p w:rsidR="00492005" w:rsidRPr="00FA6D0E" w:rsidRDefault="00492005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</w:p>
        </w:tc>
      </w:tr>
      <w:tr w:rsidR="00492005" w:rsidRPr="00CB669C" w:rsidTr="004133CF">
        <w:trPr>
          <w:jc w:val="center"/>
        </w:trPr>
        <w:tc>
          <w:tcPr>
            <w:tcW w:w="2072" w:type="dxa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周边设施</w:t>
            </w:r>
          </w:p>
        </w:tc>
        <w:tc>
          <w:tcPr>
            <w:tcW w:w="7704" w:type="dxa"/>
            <w:gridSpan w:val="3"/>
            <w:vAlign w:val="center"/>
          </w:tcPr>
          <w:p w:rsidR="00492005" w:rsidRDefault="00492005" w:rsidP="004133CF">
            <w:pPr>
              <w:spacing w:line="500" w:lineRule="exact"/>
              <w:jc w:val="left"/>
              <w:rPr>
                <w:color w:val="808080" w:themeColor="background1" w:themeShade="80"/>
              </w:rPr>
            </w:pPr>
            <w:r w:rsidRPr="00FA6D0E">
              <w:rPr>
                <w:rFonts w:hint="eastAsia"/>
                <w:color w:val="808080" w:themeColor="background1" w:themeShade="80"/>
              </w:rPr>
              <w:t>住宿、餐饮、交通</w:t>
            </w:r>
            <w:r>
              <w:rPr>
                <w:rFonts w:hint="eastAsia"/>
                <w:color w:val="808080" w:themeColor="background1" w:themeShade="80"/>
              </w:rPr>
              <w:t>、停车场等。</w:t>
            </w:r>
          </w:p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492005" w:rsidRPr="00CB669C" w:rsidTr="004133CF">
        <w:trPr>
          <w:jc w:val="center"/>
        </w:trPr>
        <w:tc>
          <w:tcPr>
            <w:tcW w:w="9776" w:type="dxa"/>
            <w:gridSpan w:val="4"/>
            <w:shd w:val="clear" w:color="auto" w:fill="9CC2E5" w:themeFill="accent1" w:themeFillTint="99"/>
            <w:vAlign w:val="center"/>
          </w:tcPr>
          <w:p w:rsidR="00492005" w:rsidRPr="000D0571" w:rsidRDefault="00492005" w:rsidP="004133CF">
            <w:pPr>
              <w:spacing w:line="500" w:lineRule="exact"/>
              <w:jc w:val="center"/>
              <w:rPr>
                <w:rFonts w:ascii="Songti SC" w:eastAsia="Songti SC" w:hAnsi="Songti SC"/>
                <w:b/>
                <w:bCs/>
                <w:sz w:val="28"/>
                <w:szCs w:val="28"/>
              </w:rPr>
            </w:pPr>
            <w:r w:rsidRPr="000D0571">
              <w:rPr>
                <w:rFonts w:ascii="Songti SC" w:eastAsia="Songti SC" w:hAnsi="Songti SC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492005" w:rsidRPr="00CB669C" w:rsidTr="004133CF">
        <w:trPr>
          <w:jc w:val="center"/>
        </w:trPr>
        <w:tc>
          <w:tcPr>
            <w:tcW w:w="2072" w:type="dxa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姓名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2072" w:type="dxa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  <w:tc>
          <w:tcPr>
            <w:tcW w:w="2073" w:type="dxa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职务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3559" w:type="dxa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492005" w:rsidRPr="00CB669C" w:rsidTr="004133CF">
        <w:trPr>
          <w:jc w:val="center"/>
        </w:trPr>
        <w:tc>
          <w:tcPr>
            <w:tcW w:w="2072" w:type="dxa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手机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2072" w:type="dxa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  <w:tc>
          <w:tcPr>
            <w:tcW w:w="2073" w:type="dxa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邮箱</w:t>
            </w:r>
            <w:r w:rsidRPr="00E05F61">
              <w:rPr>
                <w:rFonts w:ascii="Songti SC" w:eastAsia="Songti SC" w:hAnsi="Songti SC" w:hint="eastAsia"/>
                <w:color w:val="FF0000"/>
                <w:sz w:val="24"/>
              </w:rPr>
              <w:t>*</w:t>
            </w:r>
          </w:p>
        </w:tc>
        <w:tc>
          <w:tcPr>
            <w:tcW w:w="3559" w:type="dxa"/>
            <w:vAlign w:val="center"/>
          </w:tcPr>
          <w:p w:rsidR="00492005" w:rsidRPr="00CB669C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</w:p>
        </w:tc>
      </w:tr>
      <w:tr w:rsidR="00492005" w:rsidRPr="00CB669C" w:rsidTr="004133CF">
        <w:trPr>
          <w:jc w:val="center"/>
        </w:trPr>
        <w:tc>
          <w:tcPr>
            <w:tcW w:w="2072" w:type="dxa"/>
            <w:vAlign w:val="center"/>
          </w:tcPr>
          <w:p w:rsidR="00492005" w:rsidRDefault="00492005" w:rsidP="004133CF">
            <w:pPr>
              <w:spacing w:line="500" w:lineRule="exact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参评须知</w:t>
            </w:r>
          </w:p>
        </w:tc>
        <w:tc>
          <w:tcPr>
            <w:tcW w:w="7704" w:type="dxa"/>
            <w:gridSpan w:val="3"/>
            <w:vAlign w:val="center"/>
          </w:tcPr>
          <w:p w:rsidR="00492005" w:rsidRDefault="00492005" w:rsidP="00492005">
            <w:pPr>
              <w:pStyle w:val="a3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参评企业须确保以上所有信息填写的真实性；</w:t>
            </w:r>
          </w:p>
          <w:p w:rsidR="00492005" w:rsidRDefault="00492005" w:rsidP="00492005">
            <w:pPr>
              <w:pStyle w:val="a3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如申报企业最终获奖，必须安排主要负责人或以上级别到场领奖；</w:t>
            </w:r>
          </w:p>
          <w:p w:rsidR="00492005" w:rsidRDefault="00492005" w:rsidP="00492005">
            <w:pPr>
              <w:pStyle w:val="a3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Songti SC" w:eastAsia="Songti SC" w:hAnsi="Songti SC"/>
                <w:sz w:val="24"/>
              </w:rPr>
            </w:pPr>
            <w:r w:rsidRPr="00A173E4">
              <w:rPr>
                <w:rFonts w:ascii="Songti SC" w:eastAsia="Songti SC" w:hAnsi="Songti SC" w:hint="eastAsia"/>
                <w:color w:val="000000" w:themeColor="text1"/>
                <w:sz w:val="24"/>
              </w:rPr>
              <w:t>此表中</w:t>
            </w:r>
            <w:r>
              <w:rPr>
                <w:rFonts w:ascii="Songti SC" w:eastAsia="Songti SC" w:hAnsi="Songti SC" w:hint="eastAsia"/>
                <w:color w:val="000000" w:themeColor="text1"/>
                <w:sz w:val="24"/>
              </w:rPr>
              <w:t>信息均只用于本次评选活动，一切涉及企业机密的人员和数据信息组委会将严格保密；</w:t>
            </w:r>
          </w:p>
          <w:p w:rsidR="00492005" w:rsidRPr="00867751" w:rsidRDefault="00492005" w:rsidP="00492005">
            <w:pPr>
              <w:pStyle w:val="a3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组委会拥有本次活动的最终解释权。</w:t>
            </w:r>
          </w:p>
        </w:tc>
      </w:tr>
    </w:tbl>
    <w:p w:rsidR="00492005" w:rsidRDefault="00492005" w:rsidP="00492005">
      <w:pPr>
        <w:spacing w:line="500" w:lineRule="exact"/>
        <w:rPr>
          <w:rFonts w:ascii="Songti SC" w:eastAsia="Songti SC" w:hAnsi="Songti SC"/>
          <w:sz w:val="24"/>
        </w:rPr>
      </w:pPr>
      <w:r w:rsidRPr="00745D8D">
        <w:rPr>
          <w:rFonts w:ascii="Songti SC" w:eastAsia="Songti SC" w:hAnsi="Songti SC" w:hint="eastAsia"/>
          <w:sz w:val="24"/>
        </w:rPr>
        <w:t>请于</w:t>
      </w:r>
      <w:r w:rsidRPr="00A82D3C">
        <w:rPr>
          <w:rFonts w:ascii="Songti SC" w:eastAsia="Songti SC" w:hAnsi="Songti SC" w:hint="eastAsia"/>
          <w:color w:val="FF0000"/>
          <w:sz w:val="24"/>
        </w:rPr>
        <w:t>2</w:t>
      </w:r>
      <w:r w:rsidRPr="00A82D3C">
        <w:rPr>
          <w:rFonts w:ascii="Songti SC" w:eastAsia="Songti SC" w:hAnsi="Songti SC"/>
          <w:color w:val="FF0000"/>
          <w:sz w:val="24"/>
        </w:rPr>
        <w:t>021</w:t>
      </w:r>
      <w:r w:rsidRPr="00A82D3C">
        <w:rPr>
          <w:rFonts w:ascii="Songti SC" w:eastAsia="Songti SC" w:hAnsi="Songti SC" w:hint="eastAsia"/>
          <w:color w:val="FF0000"/>
          <w:sz w:val="24"/>
        </w:rPr>
        <w:t>年</w:t>
      </w:r>
      <w:r w:rsidR="00EA0620">
        <w:rPr>
          <w:rFonts w:ascii="Songti SC" w:eastAsia="Songti SC" w:hAnsi="Songti SC"/>
          <w:color w:val="FF0000"/>
          <w:sz w:val="24"/>
        </w:rPr>
        <w:t>8</w:t>
      </w:r>
      <w:r w:rsidRPr="00A82D3C">
        <w:rPr>
          <w:rFonts w:ascii="Songti SC" w:eastAsia="Songti SC" w:hAnsi="Songti SC" w:hint="eastAsia"/>
          <w:color w:val="FF0000"/>
          <w:sz w:val="24"/>
        </w:rPr>
        <w:t>月</w:t>
      </w:r>
      <w:r w:rsidR="00EA0620">
        <w:rPr>
          <w:rFonts w:ascii="Songti SC" w:eastAsia="Songti SC" w:hAnsi="Songti SC"/>
          <w:color w:val="FF0000"/>
          <w:sz w:val="24"/>
        </w:rPr>
        <w:t>8</w:t>
      </w:r>
      <w:r w:rsidRPr="00A82D3C">
        <w:rPr>
          <w:rFonts w:ascii="Songti SC" w:eastAsia="Songti SC" w:hAnsi="Songti SC" w:hint="eastAsia"/>
          <w:color w:val="FF0000"/>
          <w:sz w:val="24"/>
        </w:rPr>
        <w:t>日前</w:t>
      </w:r>
      <w:r>
        <w:rPr>
          <w:rFonts w:ascii="Songti SC" w:eastAsia="Songti SC" w:hAnsi="Songti SC" w:hint="eastAsia"/>
          <w:sz w:val="24"/>
        </w:rPr>
        <w:t>提交此表。</w:t>
      </w:r>
    </w:p>
    <w:p w:rsidR="00492005" w:rsidRPr="00A173E4" w:rsidRDefault="00492005" w:rsidP="00492005">
      <w:pPr>
        <w:spacing w:line="500" w:lineRule="exact"/>
        <w:rPr>
          <w:rFonts w:ascii="Songti SC" w:eastAsia="Songti SC" w:hAnsi="Songti SC"/>
          <w:color w:val="000000" w:themeColor="text1"/>
          <w:sz w:val="28"/>
          <w:szCs w:val="28"/>
        </w:rPr>
      </w:pPr>
    </w:p>
    <w:p w:rsidR="00492005" w:rsidRDefault="00492005" w:rsidP="00492005">
      <w:pPr>
        <w:spacing w:line="500" w:lineRule="exact"/>
        <w:jc w:val="right"/>
        <w:rPr>
          <w:rFonts w:ascii="Songti SC" w:eastAsia="Songti SC" w:hAnsi="Songti SC"/>
          <w:sz w:val="24"/>
        </w:rPr>
      </w:pPr>
      <w:r w:rsidRPr="000A4DF8">
        <w:rPr>
          <w:rFonts w:ascii="Songti SC" w:eastAsia="Songti SC" w:hAnsi="Songti SC" w:hint="eastAsia"/>
          <w:sz w:val="24"/>
        </w:rPr>
        <w:t>国际冬季运动领先</w:t>
      </w:r>
      <w:proofErr w:type="gramStart"/>
      <w:r w:rsidRPr="000A4DF8">
        <w:rPr>
          <w:rFonts w:ascii="Songti SC" w:eastAsia="Songti SC" w:hAnsi="Songti SC" w:hint="eastAsia"/>
          <w:sz w:val="24"/>
        </w:rPr>
        <w:t>品牌评选</w:t>
      </w:r>
      <w:proofErr w:type="gramEnd"/>
      <w:r w:rsidRPr="000A4DF8">
        <w:rPr>
          <w:rFonts w:ascii="Songti SC" w:eastAsia="Songti SC" w:hAnsi="Songti SC" w:hint="eastAsia"/>
          <w:sz w:val="24"/>
        </w:rPr>
        <w:t>活动组委会</w:t>
      </w:r>
    </w:p>
    <w:p w:rsidR="00492005" w:rsidRDefault="00492005" w:rsidP="00492005">
      <w:pPr>
        <w:spacing w:line="500" w:lineRule="exact"/>
        <w:jc w:val="right"/>
        <w:rPr>
          <w:rFonts w:ascii="Songti SC" w:eastAsia="Songti SC" w:hAnsi="Songti SC"/>
          <w:sz w:val="24"/>
        </w:rPr>
      </w:pPr>
      <w:r>
        <w:rPr>
          <w:rFonts w:ascii="Songti SC" w:eastAsia="Songti SC" w:hAnsi="Songti SC" w:hint="eastAsia"/>
          <w:sz w:val="24"/>
        </w:rPr>
        <w:t>亚洲数据集团</w:t>
      </w:r>
    </w:p>
    <w:p w:rsidR="00492005" w:rsidRPr="000A4DF8" w:rsidRDefault="00492005" w:rsidP="00492005">
      <w:pPr>
        <w:spacing w:line="500" w:lineRule="exact"/>
        <w:jc w:val="right"/>
        <w:rPr>
          <w:rFonts w:ascii="Songti SC" w:eastAsia="Songti SC" w:hAnsi="Songti SC"/>
          <w:sz w:val="24"/>
        </w:rPr>
      </w:pPr>
      <w:r>
        <w:rPr>
          <w:rFonts w:ascii="Songti SC" w:eastAsia="Songti SC" w:hAnsi="Songti SC" w:hint="eastAsia"/>
          <w:sz w:val="24"/>
        </w:rPr>
        <w:t>2</w:t>
      </w:r>
      <w:r>
        <w:rPr>
          <w:rFonts w:ascii="Songti SC" w:eastAsia="Songti SC" w:hAnsi="Songti SC"/>
          <w:sz w:val="24"/>
        </w:rPr>
        <w:t>021</w:t>
      </w:r>
      <w:r>
        <w:rPr>
          <w:rFonts w:ascii="Songti SC" w:eastAsia="Songti SC" w:hAnsi="Songti SC" w:hint="eastAsia"/>
          <w:sz w:val="24"/>
        </w:rPr>
        <w:t>年</w:t>
      </w:r>
      <w:r>
        <w:rPr>
          <w:rFonts w:ascii="Songti SC" w:eastAsia="Songti SC" w:hAnsi="Songti SC"/>
          <w:sz w:val="24"/>
        </w:rPr>
        <w:t>7</w:t>
      </w:r>
      <w:r>
        <w:rPr>
          <w:rFonts w:ascii="Songti SC" w:eastAsia="Songti SC" w:hAnsi="Songti SC" w:hint="eastAsia"/>
          <w:sz w:val="24"/>
        </w:rPr>
        <w:t>月</w:t>
      </w:r>
    </w:p>
    <w:p w:rsidR="00382B60" w:rsidRDefault="00382B60"/>
    <w:sectPr w:rsidR="00382B60" w:rsidSect="00F52B23">
      <w:footerReference w:type="even" r:id="rId7"/>
      <w:footerReference w:type="default" r:id="rId8"/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953" w:rsidRDefault="00F27953">
      <w:r>
        <w:separator/>
      </w:r>
    </w:p>
  </w:endnote>
  <w:endnote w:type="continuationSeparator" w:id="0">
    <w:p w:rsidR="00F27953" w:rsidRDefault="00F2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1569609407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8E011A" w:rsidRDefault="006C1FD1" w:rsidP="00776392">
        <w:pPr>
          <w:pStyle w:val="a5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8E011A" w:rsidRDefault="00F27953" w:rsidP="008E011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683950543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8E011A" w:rsidRDefault="006C1FD1" w:rsidP="00776392">
        <w:pPr>
          <w:pStyle w:val="a5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BC5332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8E011A" w:rsidRDefault="00F27953" w:rsidP="008E011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953" w:rsidRDefault="00F27953">
      <w:r>
        <w:separator/>
      </w:r>
    </w:p>
  </w:footnote>
  <w:footnote w:type="continuationSeparator" w:id="0">
    <w:p w:rsidR="00F27953" w:rsidRDefault="00F27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90CAE"/>
    <w:multiLevelType w:val="hybridMultilevel"/>
    <w:tmpl w:val="9A486192"/>
    <w:lvl w:ilvl="0" w:tplc="09F8D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05"/>
    <w:rsid w:val="00382B60"/>
    <w:rsid w:val="00492005"/>
    <w:rsid w:val="006C1FD1"/>
    <w:rsid w:val="00B769F8"/>
    <w:rsid w:val="00BC5332"/>
    <w:rsid w:val="00EA0620"/>
    <w:rsid w:val="00F24866"/>
    <w:rsid w:val="00F2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DCC02-0060-4B54-B66B-46B55995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005"/>
    <w:pPr>
      <w:ind w:firstLineChars="200" w:firstLine="420"/>
    </w:pPr>
    <w:rPr>
      <w:szCs w:val="24"/>
    </w:rPr>
  </w:style>
  <w:style w:type="table" w:styleId="a4">
    <w:name w:val="Table Grid"/>
    <w:basedOn w:val="a1"/>
    <w:uiPriority w:val="39"/>
    <w:rsid w:val="00492005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rsid w:val="00492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492005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492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Xiaoxin Zhang</dc:creator>
  <cp:keywords/>
  <dc:description/>
  <cp:lastModifiedBy>Xiaoxin Zhang</cp:lastModifiedBy>
  <cp:revision>4</cp:revision>
  <dcterms:created xsi:type="dcterms:W3CDTF">2021-07-02T07:18:00Z</dcterms:created>
  <dcterms:modified xsi:type="dcterms:W3CDTF">2021-07-07T03:02:00Z</dcterms:modified>
</cp:coreProperties>
</file>